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Pr="00D5025A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A2810" w:rsidRPr="007445F8" w:rsidTr="003B600D">
        <w:tc>
          <w:tcPr>
            <w:tcW w:w="10854" w:type="dxa"/>
          </w:tcPr>
          <w:p w:rsidR="003A2810" w:rsidRDefault="003A2810" w:rsidP="003B600D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A2810" w:rsidRPr="00437095" w:rsidRDefault="003A2810" w:rsidP="003B600D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допунске наставе математике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A2810" w:rsidRPr="00F005CA" w:rsidTr="003B600D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A2810" w:rsidRPr="0026489F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5B4C88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3</w:t>
                  </w:r>
                  <w:r w:rsidR="0026489F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3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област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C62B11" w:rsidRDefault="00C62B11" w:rsidP="00C62B11">
                  <w:pPr>
                    <w:pStyle w:val="NoSpacing"/>
                    <w:numPr>
                      <w:ilvl w:val="0"/>
                      <w:numId w:val="26"/>
                    </w:numPr>
                    <w:spacing w:line="276" w:lineRule="auto"/>
                    <w:ind w:left="0" w:hanging="426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62B11">
                    <w:rPr>
                      <w:rFonts w:ascii="Arial" w:hAnsi="Arial" w:cs="Arial"/>
                      <w:sz w:val="24"/>
                      <w:szCs w:val="24"/>
                    </w:rPr>
                    <w:t>Бројеви до 100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јединица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C62B11" w:rsidRDefault="0026489F" w:rsidP="00C62B11">
                  <w:pPr>
                    <w:pStyle w:val="NoSpacing"/>
                    <w:numPr>
                      <w:ilvl w:val="0"/>
                      <w:numId w:val="26"/>
                    </w:numPr>
                    <w:spacing w:line="276" w:lineRule="auto"/>
                    <w:ind w:left="0" w:hanging="426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>Упоређивање бројева до 100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1970B4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F56AD">
                    <w:rPr>
                      <w:rFonts w:ascii="Arial" w:hAnsi="Arial" w:cs="Arial"/>
                      <w:sz w:val="24"/>
                      <w:szCs w:val="24"/>
                    </w:rPr>
                    <w:t>фронтални, индивидуални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433A15" w:rsidRPr="0026489F" w:rsidRDefault="0026489F" w:rsidP="00A4039D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 xml:space="preserve">дијалошка, монолошка, демонстративна, метода решавања проблема, метода писаних радова,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метода </w:t>
                  </w:r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>практични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х</w:t>
                  </w:r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 xml:space="preserve"> рад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ова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3A2810" w:rsidRPr="00C62B11" w:rsidRDefault="0026489F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>уџбеник,</w:t>
                  </w:r>
                  <w:r w:rsidRPr="0026489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дидактички</w:t>
                  </w:r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 xml:space="preserve"> материјал у прилогу</w:t>
                  </w:r>
                </w:p>
              </w:tc>
            </w:tr>
            <w:tr w:rsidR="003A2810" w:rsidRPr="00F005CA" w:rsidTr="003B600D">
              <w:tc>
                <w:tcPr>
                  <w:tcW w:w="2808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3A2810" w:rsidRPr="00E70333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Циљ часа</w:t>
                  </w:r>
                </w:p>
              </w:tc>
              <w:tc>
                <w:tcPr>
                  <w:tcW w:w="6660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5B4C88" w:rsidRPr="0026489F" w:rsidRDefault="00E81A49" w:rsidP="00A4039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  <w:t>...</w:t>
                  </w:r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26489F">
                    <w:rPr>
                      <w:rFonts w:ascii="Arial" w:hAnsi="Arial" w:cs="Arial"/>
                      <w:sz w:val="24"/>
                      <w:szCs w:val="24"/>
                    </w:rPr>
                    <w:t xml:space="preserve">да ученици науче да упоређују бројеве </w:t>
                  </w:r>
                  <w:r w:rsidR="00C62B11" w:rsidRPr="00C62B11">
                    <w:rPr>
                      <w:rFonts w:ascii="Arial" w:hAnsi="Arial" w:cs="Arial"/>
                      <w:sz w:val="24"/>
                      <w:szCs w:val="24"/>
                    </w:rPr>
                    <w:t>д</w:t>
                  </w:r>
                  <w:r w:rsidR="0026489F">
                    <w:rPr>
                      <w:rFonts w:ascii="Arial" w:hAnsi="Arial" w:cs="Arial"/>
                      <w:sz w:val="24"/>
                      <w:szCs w:val="24"/>
                    </w:rPr>
                    <w:t>о 100.</w:t>
                  </w:r>
                </w:p>
              </w:tc>
            </w:tr>
            <w:tr w:rsidR="003A2810" w:rsidRPr="00F005CA" w:rsidTr="003B600D"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433745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Исходи (Ученик/ученица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C62B11" w:rsidRDefault="002C68E5" w:rsidP="00C62B11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  <w:t>...</w:t>
                  </w:r>
                  <w:r w:rsidR="00752654">
                    <w:rPr>
                      <w:rFonts w:ascii="Arial" w:hAnsi="Arial" w:cs="Arial"/>
                      <w:sz w:val="24"/>
                      <w:szCs w:val="24"/>
                    </w:rPr>
                    <w:t xml:space="preserve"> упоређуј</w:t>
                  </w:r>
                  <w:r w:rsidR="00752654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е</w:t>
                  </w:r>
                  <w:r w:rsidR="00F65D61" w:rsidRPr="00F65D6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C62B11" w:rsidRPr="00C62B11">
                    <w:rPr>
                      <w:rFonts w:ascii="Arial" w:hAnsi="Arial" w:cs="Arial"/>
                      <w:sz w:val="24"/>
                      <w:szCs w:val="24"/>
                    </w:rPr>
                    <w:t>бројеве до 100</w:t>
                  </w:r>
                  <w:r w:rsidR="00C62B11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A4039D" w:rsidRDefault="0026489F" w:rsidP="00C62B11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en-GB"/>
                    </w:rPr>
                  </w:pPr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>бројеви, упоређивање, знаци неједнакости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6A5615" w:rsidRDefault="00922353" w:rsidP="003B600D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организовање активности, </w:t>
                  </w:r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>иницирање, посматрање, праћење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, објашњава</w:t>
                  </w:r>
                  <w:r w:rsidR="00FC7508">
                    <w:rPr>
                      <w:rFonts w:ascii="Arial" w:hAnsi="Arial" w:cs="Arial"/>
                      <w:sz w:val="24"/>
                      <w:szCs w:val="24"/>
                    </w:rPr>
                    <w:t>ње, помагање, подстицање, писање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постављање питања, </w:t>
                  </w:r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проверавање,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идентификовање, </w:t>
                  </w:r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>вредновање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7066F6" w:rsidRPr="00291CA3" w:rsidRDefault="00C62B11" w:rsidP="00C62B11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препознаје, разликује</w:t>
                  </w:r>
                  <w:r w:rsidRPr="00C62B1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и</w:t>
                  </w:r>
                  <w:r w:rsidR="0026489F">
                    <w:rPr>
                      <w:rFonts w:ascii="Arial" w:hAnsi="Arial" w:cs="Arial"/>
                      <w:sz w:val="24"/>
                      <w:szCs w:val="24"/>
                    </w:rPr>
                    <w:t>менује, групише, упоређује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броје</w:t>
                  </w:r>
                  <w:r w:rsidR="00FC7508">
                    <w:rPr>
                      <w:rFonts w:ascii="Arial" w:hAnsi="Arial" w:cs="Arial"/>
                      <w:sz w:val="24"/>
                      <w:szCs w:val="24"/>
                    </w:rPr>
                    <w:t xml:space="preserve">ве,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примењује</w:t>
                  </w:r>
                  <w:r w:rsidR="0026489F">
                    <w:rPr>
                      <w:rFonts w:ascii="Arial" w:hAnsi="Arial" w:cs="Arial"/>
                      <w:sz w:val="24"/>
                      <w:szCs w:val="24"/>
                    </w:rPr>
                    <w:t xml:space="preserve"> знања, решава проблеме</w:t>
                  </w:r>
                  <w:r w:rsidRPr="00C62B11">
                    <w:rPr>
                      <w:rFonts w:ascii="Arial" w:hAnsi="Arial" w:cs="Arial"/>
                      <w:sz w:val="24"/>
                      <w:szCs w:val="24"/>
                    </w:rPr>
                    <w:t xml:space="preserve"> уз подстицај или помоћ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26489F" w:rsidRDefault="00866DFB" w:rsidP="0086736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Свет око нас (година)</w:t>
                  </w:r>
                </w:p>
              </w:tc>
            </w:tr>
          </w:tbl>
          <w:p w:rsidR="003A2810" w:rsidRPr="009443D7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</w:t>
            </w:r>
          </w:p>
          <w:p w:rsidR="007066F6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22353" w:rsidRDefault="00922353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22353" w:rsidRDefault="00922353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22353" w:rsidRDefault="00922353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22353" w:rsidRDefault="00922353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22353" w:rsidRDefault="00922353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22353" w:rsidRDefault="00922353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C62B11" w:rsidRDefault="00C62B11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C62B11" w:rsidRDefault="00C62B11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C62B11" w:rsidRPr="00C62B11" w:rsidRDefault="00C62B11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5B4C88" w:rsidRPr="00291CA3" w:rsidRDefault="005B4C88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273CB9" w:rsidRDefault="00273CB9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ТОК ЧАСА</w:t>
            </w:r>
          </w:p>
          <w:p w:rsidR="003A2810" w:rsidRPr="00CF00BF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1F434C" w:rsidRDefault="003A2810" w:rsidP="00E770E4">
            <w:pPr>
              <w:pStyle w:val="NoSpacing"/>
              <w:tabs>
                <w:tab w:val="left" w:pos="3871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Уводни део </w:t>
            </w:r>
            <w:r w:rsidRPr="00713B0B">
              <w:rPr>
                <w:rFonts w:ascii="Arial" w:hAnsi="Arial" w:cs="Arial"/>
                <w:b/>
                <w:noProof/>
                <w:sz w:val="24"/>
                <w:szCs w:val="24"/>
              </w:rPr>
              <w:t>часа (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5</w:t>
            </w:r>
            <w:r w:rsidRPr="00713B0B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минута)</w:t>
            </w:r>
            <w:bookmarkStart w:id="0" w:name="_GoBack"/>
            <w:bookmarkEnd w:id="0"/>
          </w:p>
          <w:p w:rsidR="0026489F" w:rsidRDefault="0026489F" w:rsidP="00E770E4">
            <w:pPr>
              <w:pStyle w:val="NoSpacing"/>
              <w:tabs>
                <w:tab w:val="left" w:pos="3871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26489F" w:rsidRPr="0026489F" w:rsidRDefault="0026489F" w:rsidP="0026489F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26489F">
              <w:rPr>
                <w:rFonts w:ascii="Arial" w:hAnsi="Arial" w:cs="Arial"/>
                <w:sz w:val="24"/>
                <w:szCs w:val="24"/>
              </w:rPr>
              <w:t>Бројање до 100 (унапред, уназад) ради интуитивног усвајања упоређивања бројева до 100.</w:t>
            </w:r>
          </w:p>
          <w:p w:rsidR="0026489F" w:rsidRPr="0026489F" w:rsidRDefault="0026489F" w:rsidP="0026489F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26489F">
              <w:rPr>
                <w:rFonts w:ascii="Arial" w:hAnsi="Arial" w:cs="Arial"/>
                <w:sz w:val="24"/>
                <w:szCs w:val="24"/>
              </w:rPr>
              <w:t>Читање и писање бројева до 100.</w:t>
            </w:r>
          </w:p>
          <w:p w:rsidR="0026489F" w:rsidRPr="0026489F" w:rsidRDefault="0026489F" w:rsidP="00E770E4">
            <w:pPr>
              <w:pStyle w:val="NoSpacing"/>
              <w:tabs>
                <w:tab w:val="left" w:pos="3871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>Главни део часа</w:t>
            </w:r>
            <w:r w:rsidR="00B432A8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(30</w:t>
            </w: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минута) </w:t>
            </w:r>
          </w:p>
          <w:p w:rsidR="005B4C88" w:rsidRDefault="005B4C88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26489F" w:rsidRPr="0026489F" w:rsidRDefault="0026489F" w:rsidP="0026489F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26489F">
              <w:rPr>
                <w:rFonts w:ascii="Arial" w:hAnsi="Arial" w:cs="Arial"/>
                <w:sz w:val="24"/>
                <w:szCs w:val="24"/>
              </w:rPr>
              <w:t>Најава садржаја које ће ученици усвојити/вежбати на овом часу.</w:t>
            </w:r>
          </w:p>
          <w:p w:rsidR="0026489F" w:rsidRDefault="0026489F" w:rsidP="0026489F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26489F">
              <w:rPr>
                <w:rFonts w:ascii="Arial" w:hAnsi="Arial" w:cs="Arial"/>
                <w:sz w:val="24"/>
                <w:szCs w:val="24"/>
              </w:rPr>
              <w:t>Читање, писање и сликовито представљање (на бројевној правој) бројева до 100.</w:t>
            </w:r>
          </w:p>
          <w:p w:rsidR="00866DFB" w:rsidRPr="00866DFB" w:rsidRDefault="00866DFB" w:rsidP="0026489F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26489F" w:rsidRDefault="0026489F" w:rsidP="00866DF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26489F">
              <w:rPr>
                <w:rFonts w:ascii="Arial" w:hAnsi="Arial" w:cs="Arial"/>
                <w:sz w:val="24"/>
                <w:szCs w:val="24"/>
              </w:rPr>
              <w:t>Наставник тражи од ученика да посматрањем бројева до 100 на бројевној правој кажу који је број између два задата броја и да од задатог броја броје унапред или уназад.</w:t>
            </w:r>
          </w:p>
          <w:p w:rsidR="00866DFB" w:rsidRPr="00866DFB" w:rsidRDefault="00866DFB" w:rsidP="00866DF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26489F" w:rsidRDefault="0026489F" w:rsidP="00866DF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26489F">
              <w:rPr>
                <w:rFonts w:ascii="Arial" w:hAnsi="Arial" w:cs="Arial"/>
                <w:sz w:val="24"/>
                <w:szCs w:val="24"/>
              </w:rPr>
              <w:t xml:space="preserve"> Наставник у откривању односа два броја помаже ученицима наглашавањем чињенице да при бројању нпр. број </w:t>
            </w:r>
            <w:r w:rsidR="00866DF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6489F">
              <w:rPr>
                <w:rFonts w:ascii="Arial" w:hAnsi="Arial" w:cs="Arial"/>
                <w:sz w:val="24"/>
                <w:szCs w:val="24"/>
              </w:rPr>
              <w:t>21 је пре броја 22, значи да је број 21 мањи од броја 22. Тај однос наставник доводи у везу са односом млађи/старији, типа: Марко има 21 годину, а Милица 22 године. Марко је годину дана млађи од Милице, односно Милица је за годину дана старија од Марка.</w:t>
            </w:r>
          </w:p>
          <w:p w:rsidR="00866DFB" w:rsidRPr="00866DFB" w:rsidRDefault="00866DFB" w:rsidP="00866DF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26489F" w:rsidRDefault="0026489F" w:rsidP="00866DF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26489F">
              <w:rPr>
                <w:rFonts w:ascii="Arial" w:hAnsi="Arial" w:cs="Arial"/>
                <w:sz w:val="24"/>
                <w:szCs w:val="24"/>
              </w:rPr>
              <w:t>Након записа одговарајуће неједнакости, наставник подстиче ученике да представљено упоређивање бројева 21 и 22 уоче и на основу поређења броја десетица и броја јединица тих бројева.</w:t>
            </w:r>
          </w:p>
          <w:p w:rsidR="00866DFB" w:rsidRPr="00866DFB" w:rsidRDefault="00866DFB" w:rsidP="00866DF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866DFB" w:rsidRDefault="00866DFB" w:rsidP="00866DFB">
            <w:pPr>
              <w:pStyle w:val="NoSpacing"/>
              <w:tabs>
                <w:tab w:val="left" w:pos="3563"/>
              </w:tabs>
              <w:spacing w:line="60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21  </w:t>
            </w:r>
            <w:r w:rsidRPr="00420695">
              <w:rPr>
                <w:rFonts w:ascii="Arial" w:hAnsi="Arial" w:cs="Arial"/>
                <w:sz w:val="24"/>
                <w:szCs w:val="24"/>
                <w:lang w:val="en-GB"/>
              </w:rPr>
              <w:t xml:space="preserve">&lt; </w:t>
            </w:r>
            <w:r>
              <w:rPr>
                <w:rFonts w:ascii="Arial" w:hAnsi="Arial" w:cs="Arial"/>
                <w:sz w:val="24"/>
                <w:szCs w:val="24"/>
              </w:rPr>
              <w:t xml:space="preserve"> 22   </w:t>
            </w:r>
          </w:p>
          <w:p w:rsidR="00866DFB" w:rsidRDefault="00866DFB" w:rsidP="00866DFB">
            <w:pPr>
              <w:autoSpaceDE w:val="0"/>
              <w:autoSpaceDN w:val="0"/>
              <w:adjustRightInd w:val="0"/>
              <w:spacing w:after="113" w:line="240" w:lineRule="auto"/>
              <w:textAlignment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22  </w:t>
            </w:r>
            <w:r>
              <w:rPr>
                <w:rFonts w:ascii="Arial" w:hAnsi="Arial" w:cs="Arial"/>
                <w:sz w:val="24"/>
                <w:szCs w:val="24"/>
                <w:lang w:val="en-GB"/>
              </w:rPr>
              <w:t>&gt;</w:t>
            </w:r>
            <w:r w:rsidRPr="00420695">
              <w:rPr>
                <w:rFonts w:ascii="Arial" w:hAnsi="Arial" w:cs="Arial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21   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</w:p>
          <w:p w:rsidR="00866DFB" w:rsidRPr="00866DFB" w:rsidRDefault="00866DFB" w:rsidP="00866DF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26489F" w:rsidRDefault="0026489F" w:rsidP="00866DF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26489F">
              <w:rPr>
                <w:rFonts w:ascii="Arial" w:hAnsi="Arial" w:cs="Arial"/>
                <w:sz w:val="24"/>
                <w:szCs w:val="24"/>
              </w:rPr>
              <w:t>Сличан поступак се понавља и за упоређивање других бројева прве стотине.</w:t>
            </w:r>
          </w:p>
          <w:p w:rsidR="00866DFB" w:rsidRDefault="00866DFB" w:rsidP="00866DF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866DFB" w:rsidRDefault="00866DFB" w:rsidP="00866DFB">
            <w:pPr>
              <w:pStyle w:val="NoSpacing"/>
              <w:tabs>
                <w:tab w:val="left" w:pos="3563"/>
              </w:tabs>
              <w:spacing w:line="60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45  </w:t>
            </w:r>
            <w:r w:rsidRPr="00420695">
              <w:rPr>
                <w:rFonts w:ascii="Arial" w:hAnsi="Arial" w:cs="Arial"/>
                <w:sz w:val="24"/>
                <w:szCs w:val="24"/>
                <w:lang w:val="en-GB"/>
              </w:rPr>
              <w:t xml:space="preserve">&lt; </w:t>
            </w:r>
            <w:r>
              <w:rPr>
                <w:rFonts w:ascii="Arial" w:hAnsi="Arial" w:cs="Arial"/>
                <w:sz w:val="24"/>
                <w:szCs w:val="24"/>
              </w:rPr>
              <w:t xml:space="preserve"> 50   </w:t>
            </w:r>
          </w:p>
          <w:p w:rsidR="00866DFB" w:rsidRDefault="00866DFB" w:rsidP="00866DFB">
            <w:pPr>
              <w:autoSpaceDE w:val="0"/>
              <w:autoSpaceDN w:val="0"/>
              <w:adjustRightInd w:val="0"/>
              <w:spacing w:after="113" w:line="240" w:lineRule="auto"/>
              <w:textAlignment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50  </w:t>
            </w:r>
            <w:r>
              <w:rPr>
                <w:rFonts w:ascii="Arial" w:hAnsi="Arial" w:cs="Arial"/>
                <w:sz w:val="24"/>
                <w:szCs w:val="24"/>
                <w:lang w:val="en-GB"/>
              </w:rPr>
              <w:t>&gt;</w:t>
            </w:r>
            <w:r w:rsidRPr="00420695">
              <w:rPr>
                <w:rFonts w:ascii="Arial" w:hAnsi="Arial" w:cs="Arial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45   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</w:p>
          <w:p w:rsidR="00866DFB" w:rsidRPr="00866DFB" w:rsidRDefault="00866DFB" w:rsidP="00866DF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866DFB" w:rsidRDefault="00866DFB" w:rsidP="00866DFB">
            <w:pPr>
              <w:pStyle w:val="NoSpacing"/>
              <w:tabs>
                <w:tab w:val="left" w:pos="3563"/>
              </w:tabs>
              <w:spacing w:line="60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67  </w:t>
            </w:r>
            <w:r w:rsidRPr="00420695">
              <w:rPr>
                <w:rFonts w:ascii="Arial" w:hAnsi="Arial" w:cs="Arial"/>
                <w:sz w:val="24"/>
                <w:szCs w:val="24"/>
                <w:lang w:val="en-GB"/>
              </w:rPr>
              <w:t xml:space="preserve">&lt; </w:t>
            </w:r>
            <w:r>
              <w:rPr>
                <w:rFonts w:ascii="Arial" w:hAnsi="Arial" w:cs="Arial"/>
                <w:sz w:val="24"/>
                <w:szCs w:val="24"/>
              </w:rPr>
              <w:t xml:space="preserve"> 76   </w:t>
            </w:r>
          </w:p>
          <w:p w:rsidR="00866DFB" w:rsidRDefault="00866DFB" w:rsidP="00866DFB">
            <w:pPr>
              <w:autoSpaceDE w:val="0"/>
              <w:autoSpaceDN w:val="0"/>
              <w:adjustRightInd w:val="0"/>
              <w:spacing w:after="113" w:line="240" w:lineRule="auto"/>
              <w:textAlignment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76  </w:t>
            </w:r>
            <w:r>
              <w:rPr>
                <w:rFonts w:ascii="Arial" w:hAnsi="Arial" w:cs="Arial"/>
                <w:sz w:val="24"/>
                <w:szCs w:val="24"/>
                <w:lang w:val="en-GB"/>
              </w:rPr>
              <w:t>&gt;</w:t>
            </w:r>
            <w:r w:rsidRPr="00420695">
              <w:rPr>
                <w:rFonts w:ascii="Arial" w:hAnsi="Arial" w:cs="Arial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67  </w:t>
            </w:r>
          </w:p>
          <w:p w:rsidR="00866DFB" w:rsidRDefault="00866DFB" w:rsidP="00866DFB">
            <w:pPr>
              <w:autoSpaceDE w:val="0"/>
              <w:autoSpaceDN w:val="0"/>
              <w:adjustRightInd w:val="0"/>
              <w:spacing w:after="113" w:line="240" w:lineRule="auto"/>
              <w:textAlignment w:val="center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</w:p>
          <w:p w:rsidR="00866DFB" w:rsidRDefault="00866DFB" w:rsidP="00866DFB">
            <w:pPr>
              <w:pStyle w:val="NoSpacing"/>
              <w:tabs>
                <w:tab w:val="left" w:pos="3563"/>
              </w:tabs>
              <w:spacing w:line="60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99  </w:t>
            </w:r>
            <w:r w:rsidRPr="00420695">
              <w:rPr>
                <w:rFonts w:ascii="Arial" w:hAnsi="Arial" w:cs="Arial"/>
                <w:sz w:val="24"/>
                <w:szCs w:val="24"/>
                <w:lang w:val="en-GB"/>
              </w:rPr>
              <w:t xml:space="preserve">&lt; </w:t>
            </w:r>
            <w:r>
              <w:rPr>
                <w:rFonts w:ascii="Arial" w:hAnsi="Arial" w:cs="Arial"/>
                <w:sz w:val="24"/>
                <w:szCs w:val="24"/>
              </w:rPr>
              <w:t xml:space="preserve"> 100   </w:t>
            </w:r>
          </w:p>
          <w:p w:rsidR="00866DFB" w:rsidRPr="00866DFB" w:rsidRDefault="00866DFB" w:rsidP="00866DFB">
            <w:pPr>
              <w:pStyle w:val="NoSpacing"/>
              <w:tabs>
                <w:tab w:val="left" w:pos="3563"/>
              </w:tabs>
              <w:spacing w:line="60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100  </w:t>
            </w:r>
            <w:r>
              <w:rPr>
                <w:rFonts w:ascii="Arial" w:hAnsi="Arial" w:cs="Arial"/>
                <w:sz w:val="24"/>
                <w:szCs w:val="24"/>
                <w:lang w:val="en-GB"/>
              </w:rPr>
              <w:t>&gt;</w:t>
            </w:r>
            <w:r w:rsidRPr="00420695">
              <w:rPr>
                <w:rFonts w:ascii="Arial" w:hAnsi="Arial" w:cs="Arial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99   </w:t>
            </w:r>
          </w:p>
          <w:p w:rsidR="00866DFB" w:rsidRDefault="00866DFB" w:rsidP="00866DF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866DFB" w:rsidRDefault="00866DFB" w:rsidP="00866DF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866DFB" w:rsidRPr="00866DFB" w:rsidRDefault="00866DFB" w:rsidP="00866DF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26489F" w:rsidRPr="0026489F" w:rsidRDefault="0026489F" w:rsidP="00866DF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26489F">
              <w:rPr>
                <w:rFonts w:ascii="Arial" w:hAnsi="Arial" w:cs="Arial"/>
                <w:sz w:val="24"/>
                <w:szCs w:val="24"/>
              </w:rPr>
              <w:t xml:space="preserve">Рад на припремљеним </w:t>
            </w:r>
            <w:r w:rsidR="00866DFB">
              <w:rPr>
                <w:rFonts w:ascii="Arial" w:hAnsi="Arial" w:cs="Arial"/>
                <w:sz w:val="24"/>
                <w:szCs w:val="24"/>
              </w:rPr>
              <w:t>задацима (прилог</w:t>
            </w:r>
            <w:r w:rsidRPr="0026489F">
              <w:rPr>
                <w:rFonts w:ascii="Arial" w:hAnsi="Arial" w:cs="Arial"/>
                <w:sz w:val="24"/>
                <w:szCs w:val="24"/>
              </w:rPr>
              <w:t>).</w:t>
            </w:r>
          </w:p>
          <w:p w:rsidR="0026489F" w:rsidRPr="0026489F" w:rsidRDefault="0026489F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866DFB" w:rsidRDefault="00866DFB" w:rsidP="003B600D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034C11">
              <w:rPr>
                <w:rFonts w:ascii="Arial" w:hAnsi="Arial" w:cs="Arial"/>
                <w:b/>
                <w:sz w:val="24"/>
                <w:szCs w:val="24"/>
              </w:rPr>
              <w:t>Завршни део часа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B432A8">
              <w:rPr>
                <w:rFonts w:ascii="Arial" w:hAnsi="Arial" w:cs="Arial"/>
                <w:b/>
                <w:noProof/>
                <w:sz w:val="24"/>
                <w:szCs w:val="24"/>
              </w:rPr>
              <w:t>(10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минута) </w:t>
            </w:r>
            <w:r w:rsidRPr="006B174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922353" w:rsidRPr="00922353" w:rsidRDefault="00922353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602C9C" w:rsidRDefault="00602C9C" w:rsidP="00602C9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602C9C">
              <w:rPr>
                <w:rFonts w:ascii="Arial" w:hAnsi="Arial" w:cs="Arial"/>
                <w:sz w:val="24"/>
                <w:szCs w:val="24"/>
              </w:rPr>
              <w:t>Повратна информација (индивидуално).</w:t>
            </w:r>
          </w:p>
          <w:p w:rsidR="00866DFB" w:rsidRDefault="00866DFB" w:rsidP="00602C9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291CA3" w:rsidRPr="00866DFB" w:rsidRDefault="00291CA3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Pr="00986D0C" w:rsidRDefault="003A2810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Изглед табле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:</w:t>
            </w:r>
          </w:p>
          <w:p w:rsidR="003A2810" w:rsidRPr="00F005CA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  </w:t>
            </w:r>
          </w:p>
          <w:tbl>
            <w:tblPr>
              <w:tblW w:w="0" w:type="auto"/>
              <w:shd w:val="clear" w:color="auto" w:fill="F2F2F2"/>
              <w:tblLook w:val="04A0"/>
            </w:tblPr>
            <w:tblGrid>
              <w:gridCol w:w="9711"/>
            </w:tblGrid>
            <w:tr w:rsidR="003A2810" w:rsidRPr="00F005CA" w:rsidTr="003B600D">
              <w:trPr>
                <w:trHeight w:val="36"/>
              </w:trPr>
              <w:tc>
                <w:tcPr>
                  <w:tcW w:w="9711" w:type="dxa"/>
                  <w:tcBorders>
                    <w:top w:val="double" w:sz="4" w:space="0" w:color="70AD47"/>
                    <w:left w:val="double" w:sz="4" w:space="0" w:color="70AD47"/>
                    <w:bottom w:val="double" w:sz="4" w:space="0" w:color="70AD47"/>
                    <w:right w:val="double" w:sz="4" w:space="0" w:color="70AD47"/>
                  </w:tcBorders>
                  <w:shd w:val="clear" w:color="auto" w:fill="F2F2F2"/>
                </w:tcPr>
                <w:p w:rsidR="003A2810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        </w:t>
                  </w:r>
                </w:p>
                <w:p w:rsidR="005D6486" w:rsidRPr="00FC7508" w:rsidRDefault="003A2810" w:rsidP="00E37630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      </w:t>
                  </w:r>
                  <w:r w:rsidR="00F65D61">
                    <w:rPr>
                      <w:rFonts w:ascii="Arial" w:hAnsi="Arial" w:cs="Arial"/>
                      <w:sz w:val="24"/>
                      <w:szCs w:val="24"/>
                    </w:rPr>
                    <w:t xml:space="preserve">       </w:t>
                  </w:r>
                  <w:r w:rsidR="00A4039D">
                    <w:rPr>
                      <w:rFonts w:ascii="Arial" w:hAnsi="Arial" w:cs="Arial"/>
                      <w:sz w:val="24"/>
                      <w:szCs w:val="24"/>
                    </w:rPr>
                    <w:t xml:space="preserve">   </w:t>
                  </w:r>
                  <w:r w:rsidR="0026489F">
                    <w:rPr>
                      <w:rFonts w:ascii="Arial" w:hAnsi="Arial" w:cs="Arial"/>
                      <w:sz w:val="24"/>
                      <w:szCs w:val="24"/>
                    </w:rPr>
                    <w:t xml:space="preserve">  </w:t>
                  </w:r>
                  <w:r w:rsidR="00FC750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26489F">
                    <w:rPr>
                      <w:rFonts w:ascii="Arial" w:hAnsi="Arial" w:cs="Arial"/>
                      <w:sz w:val="28"/>
                      <w:szCs w:val="28"/>
                    </w:rPr>
                    <w:t>Упоређивање бројева</w:t>
                  </w:r>
                  <w:r w:rsidR="00FC7508">
                    <w:rPr>
                      <w:rFonts w:ascii="Arial" w:hAnsi="Arial" w:cs="Arial"/>
                      <w:sz w:val="28"/>
                      <w:szCs w:val="28"/>
                    </w:rPr>
                    <w:t xml:space="preserve"> до 100</w:t>
                  </w:r>
                </w:p>
                <w:p w:rsidR="009A72DE" w:rsidRDefault="009A72DE" w:rsidP="004E791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866DFB" w:rsidRDefault="00866DFB" w:rsidP="00866DFB">
                  <w:pPr>
                    <w:pStyle w:val="NoSpacing"/>
                    <w:tabs>
                      <w:tab w:val="left" w:pos="3563"/>
                    </w:tabs>
                    <w:spacing w:line="60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21  </w:t>
                  </w:r>
                  <w:r w:rsidRPr="00420695"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 xml:space="preserve">&lt;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22   </w:t>
                  </w:r>
                </w:p>
                <w:p w:rsidR="00FC7508" w:rsidRDefault="00866DFB" w:rsidP="00866DFB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22  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>&gt;</w:t>
                  </w:r>
                  <w:r w:rsidRPr="00420695"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21   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</w:t>
                  </w:r>
                </w:p>
                <w:p w:rsidR="00866DFB" w:rsidRDefault="00866DFB" w:rsidP="00866DFB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</w:p>
                <w:p w:rsidR="00866DFB" w:rsidRDefault="00866DFB" w:rsidP="00866DFB">
                  <w:pPr>
                    <w:pStyle w:val="NoSpacing"/>
                    <w:tabs>
                      <w:tab w:val="left" w:pos="3563"/>
                    </w:tabs>
                    <w:spacing w:line="60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45  </w:t>
                  </w:r>
                  <w:r w:rsidRPr="00420695"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 xml:space="preserve">&lt;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50   </w:t>
                  </w:r>
                </w:p>
                <w:p w:rsidR="00866DFB" w:rsidRDefault="00866DFB" w:rsidP="00866DFB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50  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>&gt;</w:t>
                  </w:r>
                  <w:r w:rsidRPr="00420695"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45   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</w:t>
                  </w:r>
                </w:p>
                <w:p w:rsidR="00866DFB" w:rsidRPr="00866DFB" w:rsidRDefault="00866DFB" w:rsidP="00866DFB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866DFB" w:rsidRDefault="00866DFB" w:rsidP="00866DFB">
                  <w:pPr>
                    <w:pStyle w:val="NoSpacing"/>
                    <w:tabs>
                      <w:tab w:val="left" w:pos="3563"/>
                    </w:tabs>
                    <w:spacing w:line="60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67  </w:t>
                  </w:r>
                  <w:r w:rsidRPr="00420695"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 xml:space="preserve">&lt;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76   </w:t>
                  </w:r>
                </w:p>
                <w:p w:rsidR="00866DFB" w:rsidRDefault="00866DFB" w:rsidP="00866DFB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76  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>&gt;</w:t>
                  </w:r>
                  <w:r w:rsidRPr="00420695"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67  </w:t>
                  </w:r>
                </w:p>
                <w:p w:rsidR="00866DFB" w:rsidRDefault="00866DFB" w:rsidP="00866DFB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</w:t>
                  </w:r>
                </w:p>
                <w:p w:rsidR="00866DFB" w:rsidRDefault="00866DFB" w:rsidP="00866DFB">
                  <w:pPr>
                    <w:pStyle w:val="NoSpacing"/>
                    <w:tabs>
                      <w:tab w:val="left" w:pos="3563"/>
                    </w:tabs>
                    <w:spacing w:line="60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99  </w:t>
                  </w:r>
                  <w:r w:rsidRPr="00420695"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 xml:space="preserve">&lt;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100   </w:t>
                  </w:r>
                </w:p>
                <w:p w:rsidR="00866DFB" w:rsidRPr="00866DFB" w:rsidRDefault="00866DFB" w:rsidP="00866DFB">
                  <w:pPr>
                    <w:pStyle w:val="NoSpacing"/>
                    <w:tabs>
                      <w:tab w:val="left" w:pos="3563"/>
                    </w:tabs>
                    <w:spacing w:line="60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100  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>&gt;</w:t>
                  </w:r>
                  <w:r w:rsidRPr="00420695"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99   </w:t>
                  </w:r>
                </w:p>
              </w:tc>
            </w:tr>
          </w:tbl>
          <w:p w:rsidR="003A2810" w:rsidRPr="007445F8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3A2810" w:rsidRPr="00296B0D" w:rsidTr="003B600D">
        <w:tc>
          <w:tcPr>
            <w:tcW w:w="10854" w:type="dxa"/>
          </w:tcPr>
          <w:p w:rsidR="009A72DE" w:rsidRPr="0086736A" w:rsidRDefault="009A72DE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291CA3" w:rsidRDefault="00291CA3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3A2810" w:rsidRPr="00F47551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Pr="00D26378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-------------------------------------------------------------------------------------------------------------------------------------</w:t>
            </w: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-------------------------------------------------------------------------------------------------------------------------------------</w:t>
            </w:r>
          </w:p>
          <w:p w:rsidR="003A2810" w:rsidRDefault="003A2810" w:rsidP="00E3763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33799" w:rsidRDefault="00AA3011" w:rsidP="008D77EA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</w:t>
            </w:r>
            <w:r w:rsidR="0086736A">
              <w:rPr>
                <w:rFonts w:ascii="Arial" w:hAnsi="Arial" w:cs="Arial"/>
                <w:noProof/>
                <w:sz w:val="24"/>
                <w:szCs w:val="24"/>
              </w:rPr>
              <w:t>--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-</w:t>
            </w:r>
          </w:p>
          <w:p w:rsidR="00922353" w:rsidRDefault="00922353" w:rsidP="008D77EA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922353" w:rsidRDefault="00922353" w:rsidP="00922353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-------------------------------------------------------------------------------------------------------------------------------------</w:t>
            </w:r>
          </w:p>
          <w:p w:rsidR="00922353" w:rsidRPr="00922353" w:rsidRDefault="00922353" w:rsidP="008D77EA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</w:tbl>
    <w:p w:rsidR="005B4C88" w:rsidRPr="00866DFB" w:rsidRDefault="005B4C88" w:rsidP="009C13C3">
      <w:pPr>
        <w:rPr>
          <w:rFonts w:ascii="Arial" w:hAnsi="Arial" w:cs="Arial"/>
          <w:b/>
          <w:sz w:val="24"/>
          <w:szCs w:val="24"/>
        </w:rPr>
      </w:pPr>
    </w:p>
    <w:sectPr w:rsidR="005B4C88" w:rsidRPr="00866DFB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1E08" w:rsidRDefault="00C91E08" w:rsidP="008769F0">
      <w:pPr>
        <w:spacing w:after="0" w:line="240" w:lineRule="auto"/>
      </w:pPr>
      <w:r>
        <w:separator/>
      </w:r>
    </w:p>
  </w:endnote>
  <w:endnote w:type="continuationSeparator" w:id="0">
    <w:p w:rsidR="00C91E08" w:rsidRDefault="00C91E08" w:rsidP="00876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1E08" w:rsidRDefault="00C91E08" w:rsidP="008769F0">
      <w:pPr>
        <w:spacing w:after="0" w:line="240" w:lineRule="auto"/>
      </w:pPr>
      <w:r>
        <w:separator/>
      </w:r>
    </w:p>
  </w:footnote>
  <w:footnote w:type="continuationSeparator" w:id="0">
    <w:p w:rsidR="00C91E08" w:rsidRDefault="00C91E08" w:rsidP="008769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1C6649"/>
    <w:multiLevelType w:val="hybridMultilevel"/>
    <w:tmpl w:val="ABAEE15A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0D00DC"/>
    <w:multiLevelType w:val="hybridMultilevel"/>
    <w:tmpl w:val="5E348DC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FE863D5"/>
    <w:multiLevelType w:val="hybridMultilevel"/>
    <w:tmpl w:val="0D721F96"/>
    <w:lvl w:ilvl="0" w:tplc="A02C20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62774E"/>
    <w:multiLevelType w:val="hybridMultilevel"/>
    <w:tmpl w:val="6A06C3C0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345562"/>
    <w:multiLevelType w:val="hybridMultilevel"/>
    <w:tmpl w:val="190E8FB4"/>
    <w:lvl w:ilvl="0" w:tplc="5E4ACA0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5A74F3"/>
    <w:multiLevelType w:val="hybridMultilevel"/>
    <w:tmpl w:val="C6DEB2B8"/>
    <w:lvl w:ilvl="0" w:tplc="0B785D1E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49351C"/>
    <w:multiLevelType w:val="hybridMultilevel"/>
    <w:tmpl w:val="EB0AA6BC"/>
    <w:lvl w:ilvl="0" w:tplc="231078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A16CD4"/>
    <w:multiLevelType w:val="hybridMultilevel"/>
    <w:tmpl w:val="D59437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18D58C1"/>
    <w:multiLevelType w:val="hybridMultilevel"/>
    <w:tmpl w:val="6248C0BE"/>
    <w:lvl w:ilvl="0" w:tplc="A55AFF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2317409"/>
    <w:multiLevelType w:val="hybridMultilevel"/>
    <w:tmpl w:val="AA40DF5E"/>
    <w:lvl w:ilvl="0" w:tplc="2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6EE2C18"/>
    <w:multiLevelType w:val="hybridMultilevel"/>
    <w:tmpl w:val="82FC76EC"/>
    <w:lvl w:ilvl="0" w:tplc="04090001">
      <w:start w:val="1"/>
      <w:numFmt w:val="bullet"/>
      <w:lvlText w:val=""/>
      <w:lvlJc w:val="left"/>
      <w:pPr>
        <w:ind w:left="15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5" w:hanging="360"/>
      </w:pPr>
      <w:rPr>
        <w:rFonts w:ascii="Wingdings" w:hAnsi="Wingdings" w:hint="default"/>
      </w:rPr>
    </w:lvl>
  </w:abstractNum>
  <w:abstractNum w:abstractNumId="12">
    <w:nsid w:val="2F4C2919"/>
    <w:multiLevelType w:val="hybridMultilevel"/>
    <w:tmpl w:val="B0F08A3E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E27FB2"/>
    <w:multiLevelType w:val="hybridMultilevel"/>
    <w:tmpl w:val="4AC28A4A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192B33"/>
    <w:multiLevelType w:val="hybridMultilevel"/>
    <w:tmpl w:val="2DDA67D2"/>
    <w:lvl w:ilvl="0" w:tplc="A122048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4C794B"/>
    <w:multiLevelType w:val="hybridMultilevel"/>
    <w:tmpl w:val="2C0E8A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D63624D"/>
    <w:multiLevelType w:val="hybridMultilevel"/>
    <w:tmpl w:val="5360E3AC"/>
    <w:lvl w:ilvl="0" w:tplc="F4D0656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827858"/>
    <w:multiLevelType w:val="hybridMultilevel"/>
    <w:tmpl w:val="366ACEAE"/>
    <w:lvl w:ilvl="0" w:tplc="35009C1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3B512F"/>
    <w:multiLevelType w:val="hybridMultilevel"/>
    <w:tmpl w:val="856AB0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BC52F19"/>
    <w:multiLevelType w:val="hybridMultilevel"/>
    <w:tmpl w:val="1FB0F2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8AC41DA"/>
    <w:multiLevelType w:val="hybridMultilevel"/>
    <w:tmpl w:val="F7147770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D0708F"/>
    <w:multiLevelType w:val="hybridMultilevel"/>
    <w:tmpl w:val="C544597A"/>
    <w:lvl w:ilvl="0" w:tplc="F10E5CE4">
      <w:start w:val="1"/>
      <w:numFmt w:val="decimal"/>
      <w:lvlText w:val="%1."/>
      <w:lvlJc w:val="left"/>
      <w:pPr>
        <w:ind w:left="1080" w:hanging="360"/>
      </w:pPr>
      <w:rPr>
        <w:rFonts w:ascii="Arial" w:eastAsiaTheme="minorHAnsi" w:hAnsi="Arial" w:cs="Arial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7"/>
  </w:num>
  <w:num w:numId="3">
    <w:abstractNumId w:val="9"/>
  </w:num>
  <w:num w:numId="4">
    <w:abstractNumId w:val="13"/>
  </w:num>
  <w:num w:numId="5">
    <w:abstractNumId w:val="14"/>
  </w:num>
  <w:num w:numId="6">
    <w:abstractNumId w:val="12"/>
  </w:num>
  <w:num w:numId="7">
    <w:abstractNumId w:val="18"/>
  </w:num>
  <w:num w:numId="8">
    <w:abstractNumId w:val="6"/>
  </w:num>
  <w:num w:numId="9">
    <w:abstractNumId w:val="21"/>
  </w:num>
  <w:num w:numId="10">
    <w:abstractNumId w:val="1"/>
  </w:num>
  <w:num w:numId="11">
    <w:abstractNumId w:val="10"/>
  </w:num>
  <w:num w:numId="1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20"/>
  </w:num>
  <w:num w:numId="16">
    <w:abstractNumId w:val="7"/>
  </w:num>
  <w:num w:numId="17">
    <w:abstractNumId w:val="3"/>
  </w:num>
  <w:num w:numId="1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9"/>
  </w:num>
  <w:num w:numId="2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5"/>
  </w:num>
  <w:num w:numId="25">
    <w:abstractNumId w:val="15"/>
  </w:num>
  <w:num w:numId="26">
    <w:abstractNumId w:val="8"/>
  </w:num>
  <w:num w:numId="2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5FD9"/>
    <w:rsid w:val="000016BE"/>
    <w:rsid w:val="00021928"/>
    <w:rsid w:val="00024653"/>
    <w:rsid w:val="00034C11"/>
    <w:rsid w:val="00036792"/>
    <w:rsid w:val="000563A1"/>
    <w:rsid w:val="00066747"/>
    <w:rsid w:val="00091A17"/>
    <w:rsid w:val="00092276"/>
    <w:rsid w:val="000A4A94"/>
    <w:rsid w:val="000B46A9"/>
    <w:rsid w:val="000B483B"/>
    <w:rsid w:val="000B6E4C"/>
    <w:rsid w:val="000B7837"/>
    <w:rsid w:val="000C2379"/>
    <w:rsid w:val="000D41BE"/>
    <w:rsid w:val="000D5040"/>
    <w:rsid w:val="000D741E"/>
    <w:rsid w:val="000E47BF"/>
    <w:rsid w:val="000E6954"/>
    <w:rsid w:val="000F4D48"/>
    <w:rsid w:val="00105ED7"/>
    <w:rsid w:val="00106977"/>
    <w:rsid w:val="0011331D"/>
    <w:rsid w:val="0011426B"/>
    <w:rsid w:val="001144F8"/>
    <w:rsid w:val="00120290"/>
    <w:rsid w:val="00130CB6"/>
    <w:rsid w:val="00130F6F"/>
    <w:rsid w:val="00131492"/>
    <w:rsid w:val="00142076"/>
    <w:rsid w:val="00162A6B"/>
    <w:rsid w:val="00163CEF"/>
    <w:rsid w:val="00166E90"/>
    <w:rsid w:val="0017270A"/>
    <w:rsid w:val="00182794"/>
    <w:rsid w:val="001836E7"/>
    <w:rsid w:val="001970B4"/>
    <w:rsid w:val="00197682"/>
    <w:rsid w:val="001B06B5"/>
    <w:rsid w:val="001C142B"/>
    <w:rsid w:val="001C1617"/>
    <w:rsid w:val="001E413D"/>
    <w:rsid w:val="001E7A28"/>
    <w:rsid w:val="001F434C"/>
    <w:rsid w:val="0020089A"/>
    <w:rsid w:val="0022084B"/>
    <w:rsid w:val="0022149E"/>
    <w:rsid w:val="002246EA"/>
    <w:rsid w:val="002248DF"/>
    <w:rsid w:val="0022558B"/>
    <w:rsid w:val="002315E9"/>
    <w:rsid w:val="0023343B"/>
    <w:rsid w:val="00251F4C"/>
    <w:rsid w:val="00261871"/>
    <w:rsid w:val="002619B6"/>
    <w:rsid w:val="0026489F"/>
    <w:rsid w:val="00266A86"/>
    <w:rsid w:val="00273CB9"/>
    <w:rsid w:val="0027444B"/>
    <w:rsid w:val="00285093"/>
    <w:rsid w:val="00291CA3"/>
    <w:rsid w:val="002A5320"/>
    <w:rsid w:val="002A57AF"/>
    <w:rsid w:val="002A75FC"/>
    <w:rsid w:val="002B653F"/>
    <w:rsid w:val="002C68E5"/>
    <w:rsid w:val="002C78BB"/>
    <w:rsid w:val="002D1FA5"/>
    <w:rsid w:val="002E5899"/>
    <w:rsid w:val="002F0374"/>
    <w:rsid w:val="002F14A2"/>
    <w:rsid w:val="002F401B"/>
    <w:rsid w:val="00315399"/>
    <w:rsid w:val="00316156"/>
    <w:rsid w:val="003163F9"/>
    <w:rsid w:val="00326EF7"/>
    <w:rsid w:val="00327ABE"/>
    <w:rsid w:val="00330312"/>
    <w:rsid w:val="00340376"/>
    <w:rsid w:val="00343FF2"/>
    <w:rsid w:val="00360EBD"/>
    <w:rsid w:val="003766A6"/>
    <w:rsid w:val="00383E89"/>
    <w:rsid w:val="00397C70"/>
    <w:rsid w:val="003A2810"/>
    <w:rsid w:val="003A4AC5"/>
    <w:rsid w:val="003A542A"/>
    <w:rsid w:val="003A6A80"/>
    <w:rsid w:val="003B14FA"/>
    <w:rsid w:val="003B645B"/>
    <w:rsid w:val="003C1400"/>
    <w:rsid w:val="003D106B"/>
    <w:rsid w:val="003D777D"/>
    <w:rsid w:val="00415B6C"/>
    <w:rsid w:val="00416A20"/>
    <w:rsid w:val="00420695"/>
    <w:rsid w:val="00433745"/>
    <w:rsid w:val="00433A15"/>
    <w:rsid w:val="004368BE"/>
    <w:rsid w:val="00437095"/>
    <w:rsid w:val="00437FD0"/>
    <w:rsid w:val="00442EAF"/>
    <w:rsid w:val="004475AC"/>
    <w:rsid w:val="00455F59"/>
    <w:rsid w:val="00467E46"/>
    <w:rsid w:val="004728B6"/>
    <w:rsid w:val="00495B2B"/>
    <w:rsid w:val="004A0C1D"/>
    <w:rsid w:val="004A33B4"/>
    <w:rsid w:val="004B41FD"/>
    <w:rsid w:val="004B4513"/>
    <w:rsid w:val="004C3E78"/>
    <w:rsid w:val="004D3536"/>
    <w:rsid w:val="004E2691"/>
    <w:rsid w:val="004E791D"/>
    <w:rsid w:val="004F323B"/>
    <w:rsid w:val="00502A66"/>
    <w:rsid w:val="00503450"/>
    <w:rsid w:val="00542790"/>
    <w:rsid w:val="00543D4A"/>
    <w:rsid w:val="005469FD"/>
    <w:rsid w:val="0056311F"/>
    <w:rsid w:val="0056509A"/>
    <w:rsid w:val="0056568F"/>
    <w:rsid w:val="00567A83"/>
    <w:rsid w:val="005742ED"/>
    <w:rsid w:val="00574868"/>
    <w:rsid w:val="00595845"/>
    <w:rsid w:val="00596DB1"/>
    <w:rsid w:val="005A797C"/>
    <w:rsid w:val="005B0308"/>
    <w:rsid w:val="005B03F7"/>
    <w:rsid w:val="005B066A"/>
    <w:rsid w:val="005B4C88"/>
    <w:rsid w:val="005B77B1"/>
    <w:rsid w:val="005C7766"/>
    <w:rsid w:val="005D6486"/>
    <w:rsid w:val="005F4334"/>
    <w:rsid w:val="00602C9C"/>
    <w:rsid w:val="00615638"/>
    <w:rsid w:val="006509F4"/>
    <w:rsid w:val="00651072"/>
    <w:rsid w:val="006521B6"/>
    <w:rsid w:val="00653A15"/>
    <w:rsid w:val="0065410A"/>
    <w:rsid w:val="006558F0"/>
    <w:rsid w:val="00665203"/>
    <w:rsid w:val="00682892"/>
    <w:rsid w:val="006838E2"/>
    <w:rsid w:val="00683AD0"/>
    <w:rsid w:val="00691722"/>
    <w:rsid w:val="00696E9E"/>
    <w:rsid w:val="006A5615"/>
    <w:rsid w:val="006B1744"/>
    <w:rsid w:val="006C7385"/>
    <w:rsid w:val="006E0EAA"/>
    <w:rsid w:val="007066F6"/>
    <w:rsid w:val="007139ED"/>
    <w:rsid w:val="00713B0B"/>
    <w:rsid w:val="00713E9C"/>
    <w:rsid w:val="0072387F"/>
    <w:rsid w:val="00733799"/>
    <w:rsid w:val="007445F8"/>
    <w:rsid w:val="00752654"/>
    <w:rsid w:val="00753303"/>
    <w:rsid w:val="00754290"/>
    <w:rsid w:val="007571D6"/>
    <w:rsid w:val="007644D0"/>
    <w:rsid w:val="0077336B"/>
    <w:rsid w:val="00782D5B"/>
    <w:rsid w:val="00786147"/>
    <w:rsid w:val="00794DB2"/>
    <w:rsid w:val="0079553E"/>
    <w:rsid w:val="007A0437"/>
    <w:rsid w:val="007A2501"/>
    <w:rsid w:val="007A2A0E"/>
    <w:rsid w:val="007B059B"/>
    <w:rsid w:val="007B1C16"/>
    <w:rsid w:val="007B2313"/>
    <w:rsid w:val="007B4EB4"/>
    <w:rsid w:val="007D0AB1"/>
    <w:rsid w:val="007D329B"/>
    <w:rsid w:val="007D4EEC"/>
    <w:rsid w:val="007E22BE"/>
    <w:rsid w:val="007E2B05"/>
    <w:rsid w:val="007E463D"/>
    <w:rsid w:val="00812D9A"/>
    <w:rsid w:val="00823A60"/>
    <w:rsid w:val="0082457D"/>
    <w:rsid w:val="00833E3D"/>
    <w:rsid w:val="00840CBB"/>
    <w:rsid w:val="00846648"/>
    <w:rsid w:val="0085178C"/>
    <w:rsid w:val="00853A29"/>
    <w:rsid w:val="0085516B"/>
    <w:rsid w:val="00865147"/>
    <w:rsid w:val="00866938"/>
    <w:rsid w:val="00866DFB"/>
    <w:rsid w:val="0086736A"/>
    <w:rsid w:val="00867F13"/>
    <w:rsid w:val="008751C7"/>
    <w:rsid w:val="00876690"/>
    <w:rsid w:val="008769F0"/>
    <w:rsid w:val="0089612C"/>
    <w:rsid w:val="008B2C71"/>
    <w:rsid w:val="008B53B0"/>
    <w:rsid w:val="008B68CB"/>
    <w:rsid w:val="008C64FC"/>
    <w:rsid w:val="008D36EC"/>
    <w:rsid w:val="008D77EA"/>
    <w:rsid w:val="00901087"/>
    <w:rsid w:val="00905FD9"/>
    <w:rsid w:val="00922353"/>
    <w:rsid w:val="00931C29"/>
    <w:rsid w:val="009443D7"/>
    <w:rsid w:val="00965084"/>
    <w:rsid w:val="00970E7D"/>
    <w:rsid w:val="00973FAE"/>
    <w:rsid w:val="0098285E"/>
    <w:rsid w:val="00982D21"/>
    <w:rsid w:val="00984C44"/>
    <w:rsid w:val="00986D0C"/>
    <w:rsid w:val="00995683"/>
    <w:rsid w:val="00997C59"/>
    <w:rsid w:val="009A1586"/>
    <w:rsid w:val="009A72DE"/>
    <w:rsid w:val="009B7C61"/>
    <w:rsid w:val="009C13C3"/>
    <w:rsid w:val="009E0DD8"/>
    <w:rsid w:val="009E4229"/>
    <w:rsid w:val="009F59AC"/>
    <w:rsid w:val="009F67F3"/>
    <w:rsid w:val="009F7F15"/>
    <w:rsid w:val="00A00F2E"/>
    <w:rsid w:val="00A06CFE"/>
    <w:rsid w:val="00A12C68"/>
    <w:rsid w:val="00A13107"/>
    <w:rsid w:val="00A175EA"/>
    <w:rsid w:val="00A22107"/>
    <w:rsid w:val="00A33B5A"/>
    <w:rsid w:val="00A4039D"/>
    <w:rsid w:val="00A50CFE"/>
    <w:rsid w:val="00A5373A"/>
    <w:rsid w:val="00A55B28"/>
    <w:rsid w:val="00A56D72"/>
    <w:rsid w:val="00A70487"/>
    <w:rsid w:val="00A70C5D"/>
    <w:rsid w:val="00A80606"/>
    <w:rsid w:val="00A94690"/>
    <w:rsid w:val="00A96ACA"/>
    <w:rsid w:val="00AA057B"/>
    <w:rsid w:val="00AA2FAA"/>
    <w:rsid w:val="00AA3011"/>
    <w:rsid w:val="00AA3054"/>
    <w:rsid w:val="00AA3841"/>
    <w:rsid w:val="00AA669F"/>
    <w:rsid w:val="00AB36A0"/>
    <w:rsid w:val="00AC3EAF"/>
    <w:rsid w:val="00AD3B9A"/>
    <w:rsid w:val="00AD6D63"/>
    <w:rsid w:val="00AF2CAD"/>
    <w:rsid w:val="00AF569D"/>
    <w:rsid w:val="00B03092"/>
    <w:rsid w:val="00B213C1"/>
    <w:rsid w:val="00B272B2"/>
    <w:rsid w:val="00B372AA"/>
    <w:rsid w:val="00B432A8"/>
    <w:rsid w:val="00B52133"/>
    <w:rsid w:val="00B57101"/>
    <w:rsid w:val="00B731DD"/>
    <w:rsid w:val="00B75103"/>
    <w:rsid w:val="00B7588E"/>
    <w:rsid w:val="00B8417A"/>
    <w:rsid w:val="00B8626A"/>
    <w:rsid w:val="00B8662D"/>
    <w:rsid w:val="00BA0CF2"/>
    <w:rsid w:val="00BA1BBF"/>
    <w:rsid w:val="00BA5D56"/>
    <w:rsid w:val="00BC1F33"/>
    <w:rsid w:val="00BC59FB"/>
    <w:rsid w:val="00BC7110"/>
    <w:rsid w:val="00BD7B5C"/>
    <w:rsid w:val="00BE1599"/>
    <w:rsid w:val="00BF0B54"/>
    <w:rsid w:val="00C27B3C"/>
    <w:rsid w:val="00C31A98"/>
    <w:rsid w:val="00C4412D"/>
    <w:rsid w:val="00C5031E"/>
    <w:rsid w:val="00C519F7"/>
    <w:rsid w:val="00C62B11"/>
    <w:rsid w:val="00C650B7"/>
    <w:rsid w:val="00C709F9"/>
    <w:rsid w:val="00C743FD"/>
    <w:rsid w:val="00C8044E"/>
    <w:rsid w:val="00C812C2"/>
    <w:rsid w:val="00C83DB6"/>
    <w:rsid w:val="00C91E08"/>
    <w:rsid w:val="00C91F15"/>
    <w:rsid w:val="00C943A3"/>
    <w:rsid w:val="00CA4416"/>
    <w:rsid w:val="00CB663F"/>
    <w:rsid w:val="00CD1E01"/>
    <w:rsid w:val="00CE059B"/>
    <w:rsid w:val="00CF00BF"/>
    <w:rsid w:val="00CF6D8D"/>
    <w:rsid w:val="00D13EFA"/>
    <w:rsid w:val="00D16544"/>
    <w:rsid w:val="00D209A4"/>
    <w:rsid w:val="00D20FC7"/>
    <w:rsid w:val="00D3194F"/>
    <w:rsid w:val="00D32808"/>
    <w:rsid w:val="00D32BD4"/>
    <w:rsid w:val="00D43699"/>
    <w:rsid w:val="00D5025A"/>
    <w:rsid w:val="00D676D1"/>
    <w:rsid w:val="00D70AAD"/>
    <w:rsid w:val="00D70EAB"/>
    <w:rsid w:val="00D76C1A"/>
    <w:rsid w:val="00D82326"/>
    <w:rsid w:val="00D85F95"/>
    <w:rsid w:val="00D869A4"/>
    <w:rsid w:val="00D91753"/>
    <w:rsid w:val="00D9381E"/>
    <w:rsid w:val="00DA5FC2"/>
    <w:rsid w:val="00DB2173"/>
    <w:rsid w:val="00DC518A"/>
    <w:rsid w:val="00DE7EC5"/>
    <w:rsid w:val="00DF3656"/>
    <w:rsid w:val="00E077B9"/>
    <w:rsid w:val="00E115C1"/>
    <w:rsid w:val="00E12095"/>
    <w:rsid w:val="00E13F1A"/>
    <w:rsid w:val="00E16AB0"/>
    <w:rsid w:val="00E24202"/>
    <w:rsid w:val="00E27D7D"/>
    <w:rsid w:val="00E30EAB"/>
    <w:rsid w:val="00E37630"/>
    <w:rsid w:val="00E41BEC"/>
    <w:rsid w:val="00E53874"/>
    <w:rsid w:val="00E62E39"/>
    <w:rsid w:val="00E63385"/>
    <w:rsid w:val="00E70333"/>
    <w:rsid w:val="00E74B7C"/>
    <w:rsid w:val="00E770E4"/>
    <w:rsid w:val="00E81A49"/>
    <w:rsid w:val="00E83450"/>
    <w:rsid w:val="00E84E58"/>
    <w:rsid w:val="00E93699"/>
    <w:rsid w:val="00E95FCF"/>
    <w:rsid w:val="00EA39EB"/>
    <w:rsid w:val="00EC6E30"/>
    <w:rsid w:val="00ED13A2"/>
    <w:rsid w:val="00ED1D22"/>
    <w:rsid w:val="00ED5890"/>
    <w:rsid w:val="00ED7AC9"/>
    <w:rsid w:val="00EE30E9"/>
    <w:rsid w:val="00EE4357"/>
    <w:rsid w:val="00EF30D8"/>
    <w:rsid w:val="00F03F85"/>
    <w:rsid w:val="00F057BE"/>
    <w:rsid w:val="00F10ADF"/>
    <w:rsid w:val="00F13DA1"/>
    <w:rsid w:val="00F14C18"/>
    <w:rsid w:val="00F43D9C"/>
    <w:rsid w:val="00F47551"/>
    <w:rsid w:val="00F53E43"/>
    <w:rsid w:val="00F56B1B"/>
    <w:rsid w:val="00F65D61"/>
    <w:rsid w:val="00F7627F"/>
    <w:rsid w:val="00F77661"/>
    <w:rsid w:val="00F77EA0"/>
    <w:rsid w:val="00F8112B"/>
    <w:rsid w:val="00FA1137"/>
    <w:rsid w:val="00FA2FC7"/>
    <w:rsid w:val="00FC7508"/>
    <w:rsid w:val="00FD1844"/>
    <w:rsid w:val="00FD732A"/>
    <w:rsid w:val="00FE06A5"/>
    <w:rsid w:val="00FE5008"/>
    <w:rsid w:val="00FF5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8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D0B917-361D-448C-909F-F916E7584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1074</TotalTime>
  <Pages>1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29</cp:revision>
  <dcterms:created xsi:type="dcterms:W3CDTF">2018-07-10T19:30:00Z</dcterms:created>
  <dcterms:modified xsi:type="dcterms:W3CDTF">2018-12-10T18:54:00Z</dcterms:modified>
</cp:coreProperties>
</file>